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4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00685C" w:rsidRPr="0000685C" w14:paraId="39FFC4A1" w14:textId="77777777" w:rsidTr="00F6405B">
        <w:trPr>
          <w:trHeight w:val="1469"/>
        </w:trPr>
        <w:tc>
          <w:tcPr>
            <w:tcW w:w="5778" w:type="dxa"/>
          </w:tcPr>
          <w:p w14:paraId="4E29905D" w14:textId="77777777" w:rsidR="0000685C" w:rsidRPr="0000685C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</w:tcPr>
          <w:p w14:paraId="2B94204B" w14:textId="77777777" w:rsidR="0000685C" w:rsidRPr="0000685C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CA7B549" w14:textId="77777777" w:rsidR="0000685C" w:rsidRPr="0000685C" w:rsidRDefault="0000685C" w:rsidP="0000685C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68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УТВЕРЖДАЮ:</w:t>
            </w:r>
          </w:p>
          <w:p w14:paraId="78E29BC4" w14:textId="77777777" w:rsidR="0000685C" w:rsidRPr="0000685C" w:rsidRDefault="0000685C" w:rsidP="000068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7E9DEC" w14:textId="77777777" w:rsidR="0000685C" w:rsidRPr="0000685C" w:rsidRDefault="0000685C" w:rsidP="000068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68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МБОУ СОШ №</w:t>
            </w:r>
          </w:p>
          <w:p w14:paraId="1C7D39FB" w14:textId="77777777" w:rsidR="0000685C" w:rsidRPr="0000685C" w:rsidRDefault="0000685C" w:rsidP="0000685C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B262475" w14:textId="77777777" w:rsidR="0000685C" w:rsidRPr="0000685C" w:rsidRDefault="0000685C" w:rsidP="0000685C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68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Ф.И.О.</w:t>
            </w:r>
          </w:p>
          <w:p w14:paraId="515160EA" w14:textId="77777777" w:rsidR="0000685C" w:rsidRPr="0000685C" w:rsidRDefault="0000685C" w:rsidP="00006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731CA57" w14:textId="77777777" w:rsidR="00791191" w:rsidRDefault="00791191" w:rsidP="007911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1191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4C2C5B66" w14:textId="77777777" w:rsidR="000357CB" w:rsidRPr="00791191" w:rsidRDefault="000357CB" w:rsidP="007911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BB3231" w14:textId="77777777" w:rsidR="00791191" w:rsidRPr="00791191" w:rsidRDefault="00791191" w:rsidP="007911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1191">
        <w:rPr>
          <w:rFonts w:ascii="Times New Roman" w:hAnsi="Times New Roman"/>
          <w:sz w:val="28"/>
          <w:szCs w:val="28"/>
        </w:rPr>
        <w:t>Наименование кулинарного изделия (блюда): Сыр (порциями)</w:t>
      </w:r>
    </w:p>
    <w:p w14:paraId="14816F59" w14:textId="11A0DA9F" w:rsidR="00791191" w:rsidRDefault="00791191" w:rsidP="000357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№ </w:t>
      </w:r>
      <w:r w:rsidR="000357CB">
        <w:rPr>
          <w:rFonts w:ascii="Times New Roman" w:hAnsi="Times New Roman"/>
          <w:sz w:val="28"/>
          <w:szCs w:val="28"/>
        </w:rPr>
        <w:t>15</w:t>
      </w:r>
      <w:r w:rsidR="0000685C">
        <w:rPr>
          <w:rFonts w:ascii="Times New Roman" w:hAnsi="Times New Roman"/>
          <w:sz w:val="28"/>
          <w:szCs w:val="28"/>
        </w:rPr>
        <w:t>-05</w:t>
      </w:r>
    </w:p>
    <w:p w14:paraId="4499723D" w14:textId="77777777" w:rsidR="000357CB" w:rsidRPr="000357CB" w:rsidRDefault="000357CB" w:rsidP="000357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Промышленное производство.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5819"/>
        <w:gridCol w:w="1983"/>
        <w:gridCol w:w="1769"/>
      </w:tblGrid>
      <w:tr w:rsidR="005637C6" w:rsidRPr="000357CB" w14:paraId="5F8C5DA2" w14:textId="77777777">
        <w:trPr>
          <w:trHeight w:val="320"/>
        </w:trPr>
        <w:tc>
          <w:tcPr>
            <w:tcW w:w="5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05DE2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Наименование сырья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E8B21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Расход сырья и полуфабрикатов</w:t>
            </w:r>
          </w:p>
        </w:tc>
      </w:tr>
      <w:tr w:rsidR="005637C6" w:rsidRPr="000357CB" w14:paraId="26EEF4A3" w14:textId="77777777">
        <w:trPr>
          <w:trHeight w:val="360"/>
        </w:trPr>
        <w:tc>
          <w:tcPr>
            <w:tcW w:w="5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0F83B" w14:textId="77777777" w:rsidR="005637C6" w:rsidRPr="000357CB" w:rsidRDefault="00563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FA3E3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1 порция</w:t>
            </w:r>
          </w:p>
        </w:tc>
      </w:tr>
      <w:tr w:rsidR="005637C6" w:rsidRPr="000357CB" w14:paraId="71E8487E" w14:textId="77777777">
        <w:trPr>
          <w:trHeight w:val="260"/>
        </w:trPr>
        <w:tc>
          <w:tcPr>
            <w:tcW w:w="5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BDB65" w14:textId="77777777" w:rsidR="005637C6" w:rsidRPr="000357CB" w:rsidRDefault="00563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C84CA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Брутто, г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EFDB7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Нетто, г</w:t>
            </w:r>
          </w:p>
        </w:tc>
      </w:tr>
      <w:tr w:rsidR="005637C6" w:rsidRPr="000357CB" w14:paraId="71DD3496" w14:textId="77777777"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20314" w14:textId="77777777" w:rsidR="005637C6" w:rsidRPr="000357CB" w:rsidRDefault="002E16E0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Сыр российский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AD1977" w14:textId="77777777" w:rsidR="005637C6" w:rsidRPr="000357CB" w:rsidRDefault="002E16E0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26,6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6C62C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</w:tr>
      <w:tr w:rsidR="005637C6" w:rsidRPr="000357CB" w14:paraId="513E6CF0" w14:textId="77777777"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5DF2" w14:textId="77777777" w:rsidR="005637C6" w:rsidRPr="000357CB" w:rsidRDefault="002E16E0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Выход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BE5B4" w14:textId="77777777" w:rsidR="005637C6" w:rsidRPr="000357CB" w:rsidRDefault="002E16E0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-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80D98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</w:tr>
    </w:tbl>
    <w:p w14:paraId="62E6229B" w14:textId="77777777" w:rsidR="005637C6" w:rsidRPr="000357CB" w:rsidRDefault="005637C6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14:paraId="31CA71F8" w14:textId="77777777" w:rsidR="005637C6" w:rsidRPr="000357CB" w:rsidRDefault="002E16E0" w:rsidP="000357CB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357CB">
        <w:rPr>
          <w:rFonts w:ascii="Times New Roman" w:hAnsi="Times New Roman"/>
          <w:sz w:val="24"/>
          <w:szCs w:val="28"/>
        </w:rPr>
        <w:t>Технология приготовления</w:t>
      </w:r>
      <w:r w:rsidR="000357CB" w:rsidRPr="000357CB">
        <w:rPr>
          <w:rFonts w:ascii="Times New Roman" w:hAnsi="Times New Roman"/>
          <w:sz w:val="24"/>
          <w:szCs w:val="28"/>
        </w:rPr>
        <w:t xml:space="preserve">: </w:t>
      </w:r>
      <w:r w:rsidRPr="000357CB">
        <w:rPr>
          <w:rFonts w:ascii="Times New Roman" w:hAnsi="Times New Roman"/>
          <w:sz w:val="24"/>
          <w:szCs w:val="28"/>
        </w:rPr>
        <w:t>Сыр нарезают тонкими ломтиками толщиной 2-3 см за 30-40 мин до отпуска и хранят его в холодильнике. Не допускается подсыхание.</w:t>
      </w:r>
    </w:p>
    <w:p w14:paraId="3E8312E2" w14:textId="77777777" w:rsidR="005637C6" w:rsidRPr="000357CB" w:rsidRDefault="002E16E0" w:rsidP="000357CB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357CB">
        <w:rPr>
          <w:rFonts w:ascii="Times New Roman" w:hAnsi="Times New Roman"/>
          <w:sz w:val="24"/>
          <w:szCs w:val="28"/>
        </w:rPr>
        <w:t>Пищевая ценность</w:t>
      </w:r>
      <w:r w:rsidR="000357CB" w:rsidRPr="000357CB">
        <w:rPr>
          <w:rFonts w:ascii="Times New Roman" w:hAnsi="Times New Roman"/>
          <w:sz w:val="24"/>
          <w:szCs w:val="28"/>
        </w:rPr>
        <w:t xml:space="preserve"> на выход 20 г.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10"/>
        <w:gridCol w:w="1733"/>
        <w:gridCol w:w="2387"/>
        <w:gridCol w:w="3741"/>
      </w:tblGrid>
      <w:tr w:rsidR="005637C6" w:rsidRPr="000357CB" w14:paraId="08F6F1EA" w14:textId="77777777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2F22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0CAF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Жиры, г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6D8A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2A6B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Калорийность, ккал</w:t>
            </w:r>
          </w:p>
        </w:tc>
      </w:tr>
      <w:tr w:rsidR="005637C6" w:rsidRPr="000357CB" w14:paraId="13FD66EF" w14:textId="77777777"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437A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5,75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84BE7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7,25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B9AE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0,00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41D1B" w14:textId="77777777" w:rsidR="005637C6" w:rsidRPr="000357CB" w:rsidRDefault="002E16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357CB">
              <w:rPr>
                <w:rFonts w:ascii="Times New Roman" w:hAnsi="Times New Roman"/>
                <w:sz w:val="24"/>
                <w:szCs w:val="28"/>
              </w:rPr>
              <w:t>91</w:t>
            </w:r>
          </w:p>
        </w:tc>
      </w:tr>
    </w:tbl>
    <w:p w14:paraId="7B62954B" w14:textId="77777777" w:rsidR="005637C6" w:rsidRPr="000357CB" w:rsidRDefault="005637C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5637C6" w:rsidRPr="000357C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0608" w14:textId="77777777" w:rsidR="00DF2D04" w:rsidRDefault="00DF2D04">
      <w:pPr>
        <w:spacing w:line="240" w:lineRule="auto"/>
      </w:pPr>
      <w:r>
        <w:separator/>
      </w:r>
    </w:p>
  </w:endnote>
  <w:endnote w:type="continuationSeparator" w:id="0">
    <w:p w14:paraId="1D8B7ABA" w14:textId="77777777" w:rsidR="00DF2D04" w:rsidRDefault="00DF2D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2FF96" w14:textId="77777777" w:rsidR="00DF2D04" w:rsidRDefault="00DF2D04">
      <w:pPr>
        <w:spacing w:after="0"/>
      </w:pPr>
      <w:r>
        <w:separator/>
      </w:r>
    </w:p>
  </w:footnote>
  <w:footnote w:type="continuationSeparator" w:id="0">
    <w:p w14:paraId="2994AAFA" w14:textId="77777777" w:rsidR="00DF2D04" w:rsidRDefault="00DF2D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DBE"/>
    <w:rsid w:val="0000685C"/>
    <w:rsid w:val="000357CB"/>
    <w:rsid w:val="00170ED2"/>
    <w:rsid w:val="00296381"/>
    <w:rsid w:val="002E16E0"/>
    <w:rsid w:val="004B4B3E"/>
    <w:rsid w:val="005637C6"/>
    <w:rsid w:val="006C5CC0"/>
    <w:rsid w:val="00791191"/>
    <w:rsid w:val="007E5DBE"/>
    <w:rsid w:val="00B83053"/>
    <w:rsid w:val="00C61AF6"/>
    <w:rsid w:val="00CE5C0C"/>
    <w:rsid w:val="00D930AE"/>
    <w:rsid w:val="00D93B50"/>
    <w:rsid w:val="00DF2D04"/>
    <w:rsid w:val="00FD2F07"/>
    <w:rsid w:val="15E9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3D7B"/>
  <w15:docId w15:val="{D37957D6-D64D-4E4E-80A6-3D21D2F37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">
    <w:name w:val="Заголовок 1 Знак"/>
    <w:basedOn w:val="a0"/>
    <w:link w:val="1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">
    <w:name w:val="Заголовок 2 Знак"/>
    <w:basedOn w:val="a0"/>
    <w:link w:val="21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Заголовок оглавления1"/>
    <w:basedOn w:val="11"/>
    <w:next w:val="a"/>
    <w:uiPriority w:val="39"/>
    <w:semiHidden/>
    <w:unhideWhenUsed/>
    <w:qFormat/>
  </w:style>
  <w:style w:type="paragraph" w:customStyle="1" w:styleId="a7">
    <w:name w:val="Содержимое таблицы"/>
    <w:basedOn w:val="a"/>
    <w:qFormat/>
    <w:pPr>
      <w:widowControl w:val="0"/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table" w:customStyle="1" w:styleId="14">
    <w:name w:val="Сетка таблицы1"/>
    <w:basedOn w:val="a1"/>
    <w:next w:val="a6"/>
    <w:uiPriority w:val="59"/>
    <w:rsid w:val="0000685C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365 ProPlus</cp:lastModifiedBy>
  <cp:revision>14</cp:revision>
  <cp:lastPrinted>2025-02-04T12:50:00Z</cp:lastPrinted>
  <dcterms:created xsi:type="dcterms:W3CDTF">2021-03-29T11:09:00Z</dcterms:created>
  <dcterms:modified xsi:type="dcterms:W3CDTF">2025-02-09T17:02:00Z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E9DEF84566924BC69165091E9498E69E_12</vt:lpwstr>
  </property>
</Properties>
</file>